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B34C92">
      <w:pPr>
        <w:jc w:val="both"/>
        <w:rPr>
          <w:rFonts w:hint="default" w:ascii="Times New Roman" w:hAnsi="Times New Roman" w:cs="Times New Roman"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sz w:val="40"/>
          <w:szCs w:val="40"/>
          <w:lang w:val="en-US"/>
        </w:rPr>
        <w:t>Name : Nguyễn Tiến Hưng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ID: DE180320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Class: SE18D01</w:t>
      </w:r>
      <w:r>
        <w:rPr>
          <w:rFonts w:hint="default" w:ascii="Times New Roman" w:hAnsi="Times New Roman" w:cs="Times New Roman"/>
          <w:sz w:val="40"/>
          <w:szCs w:val="40"/>
          <w:lang w:val="en-US"/>
        </w:rPr>
        <w:br w:type="textWrapping"/>
      </w:r>
      <w:r>
        <w:rPr>
          <w:rFonts w:hint="default" w:ascii="Times New Roman" w:hAnsi="Times New Roman" w:cs="Times New Roman"/>
          <w:sz w:val="40"/>
          <w:szCs w:val="40"/>
          <w:lang w:val="en-US"/>
        </w:rPr>
        <w:t>Subject: SWT301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br w:type="textWrapping"/>
      </w:r>
    </w:p>
    <w:p w14:paraId="0C1C3217">
      <w:pPr>
        <w:jc w:val="center"/>
        <w:rPr>
          <w:b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 xml:space="preserve">Báo cáo Lab3 </w:t>
      </w:r>
      <w:r>
        <w:rPr>
          <w:rFonts w:hint="default" w:ascii="Times New Roman" w:hAnsi="Times New Roman" w:cs="Times New Roman"/>
          <w:b/>
          <w:sz w:val="40"/>
          <w:szCs w:val="40"/>
        </w:rPr>
        <w:t>Use AI for static code analysis</w:t>
      </w:r>
    </w:p>
    <w:p w14:paraId="44EDD5B0">
      <w:pPr>
        <w:rPr>
          <w:u w:val="none"/>
        </w:rPr>
      </w:pPr>
    </w:p>
    <w:p w14:paraId="7D74C955"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 w:ascii="Times New Roman" w:hAnsi="Times New Roman" w:cs="Times New Roman"/>
          <w:b/>
          <w:bCs/>
          <w:i/>
          <w:iCs/>
          <w:sz w:val="30"/>
          <w:szCs w:val="30"/>
          <w:u w:val="none"/>
          <w:lang w:val="en-US"/>
        </w:rPr>
        <w:t>Class HardcodeCredentialsExample: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97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a. Các lỗi phát hiện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4310" cy="2738755"/>
            <wp:effectExtent l="0" t="0" r="889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sz w:val="30"/>
          <w:szCs w:val="30"/>
          <w:lang w:val="en-US"/>
        </w:rPr>
        <w:t>b. Why?</w:t>
      </w:r>
      <w:r>
        <w:rPr>
          <w:rFonts w:hint="default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2405" cy="1990725"/>
            <wp:effectExtent l="0" t="0" r="1079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c. Đề xuất cách sửa: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1770" cy="3275965"/>
            <wp:effectExtent l="0" t="0" r="1143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d. 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876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6C2B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</w:rPr>
      </w:pPr>
    </w:p>
    <w:p w14:paraId="7125BB24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PathTraversalExample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635" cy="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51455"/>
            <wp:effectExtent l="0" t="0" r="635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a. Các lỗi phát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97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sz w:val="30"/>
          <w:szCs w:val="30"/>
          <w:lang w:val="en-US"/>
        </w:rPr>
        <w:t>b. Why?</w:t>
      </w:r>
      <w:r>
        <w:rPr>
          <w:rFonts w:hint="default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2405" cy="1990725"/>
            <wp:effectExtent l="0" t="0" r="1079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c. Đề xuất cách sửa: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1770" cy="3275965"/>
            <wp:effectExtent l="0" t="0" r="1143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 w:cs="Times New Roman"/>
          <w:sz w:val="30"/>
          <w:szCs w:val="30"/>
          <w:lang w:val="en-US"/>
        </w:rPr>
        <w:t>d. 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4310" cy="2785745"/>
            <wp:effectExtent l="0" t="0" r="889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819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ResourceLeakExample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635" cy="0"/>
            <wp:effectExtent l="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70505"/>
            <wp:effectExtent l="0" t="0" r="6350" b="1079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Times New Roman" w:hAnsi="Times New Roman"/>
          <w:sz w:val="30"/>
          <w:szCs w:val="30"/>
          <w:lang w:val="en-US"/>
        </w:rPr>
        <w:t>a. Các lỗi phát hiện:</w:t>
      </w:r>
      <w:r>
        <w:rPr>
          <w:rFonts w:hint="default" w:ascii="Times New Roman" w:hAnsi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1455"/>
            <wp:effectExtent l="0" t="0" r="6350" b="4445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2732405"/>
            <wp:effectExtent l="0" t="0" r="6350" b="10795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A2DE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0"/>
          <w:szCs w:val="30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 xml:space="preserve">b.Đề xuất cách sửa: </w:t>
      </w:r>
      <w:r>
        <w:rPr>
          <w:rFonts w:hint="default"/>
          <w:lang w:val="en-US"/>
        </w:rPr>
        <w:t xml:space="preserve"> </w:t>
      </w:r>
      <w:r>
        <w:rPr>
          <w:rFonts w:hint="default" w:ascii="Times New Roman" w:hAnsi="Times New Roman" w:cs="Times New Roman"/>
          <w:sz w:val="30"/>
          <w:szCs w:val="30"/>
        </w:rPr>
        <w:t>Preferably, when class implements AutoCloseable, resource should be created using "try-with-resources" pattern and will be closed automatically.</w:t>
      </w:r>
    </w:p>
    <w:p w14:paraId="5D181734">
      <w:pPr>
        <w:numPr>
          <w:ilvl w:val="0"/>
          <w:numId w:val="0"/>
        </w:numPr>
        <w:ind w:leftChars="0"/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c. 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7170"/>
            <wp:effectExtent l="0" t="0" r="6350" b="1143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EB5A1">
      <w:pPr>
        <w:numPr>
          <w:ilvl w:val="0"/>
          <w:numId w:val="0"/>
        </w:numPr>
        <w:ind w:leftChars="0"/>
      </w:pPr>
    </w:p>
    <w:p w14:paraId="51A000D2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 xml:space="preserve"> Class SQLInjectionExample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635" cy="0"/>
            <wp:effectExtent l="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73680"/>
            <wp:effectExtent l="0" t="0" r="6350" b="762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CA51">
      <w:pPr>
        <w:numPr>
          <w:ilvl w:val="0"/>
          <w:numId w:val="2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phát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2250"/>
            <wp:effectExtent l="0" t="0" r="6350" b="635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2759710"/>
            <wp:effectExtent l="0" t="0" r="6350" b="889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1614E">
      <w:pPr>
        <w:numPr>
          <w:ilvl w:val="0"/>
          <w:numId w:val="2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1135" cy="2990850"/>
            <wp:effectExtent l="0" t="0" r="12065" b="635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9230" cy="3249930"/>
            <wp:effectExtent l="0" t="0" r="1270" b="127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2C8C6">
      <w:pPr>
        <w:numPr>
          <w:ilvl w:val="0"/>
          <w:numId w:val="2"/>
        </w:numPr>
        <w:ind w:leftChars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81300"/>
            <wp:effectExtent l="0" t="0" r="635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E1D4">
      <w:pPr>
        <w:numPr>
          <w:ilvl w:val="0"/>
          <w:numId w:val="0"/>
        </w:numPr>
      </w:pPr>
    </w:p>
    <w:p w14:paraId="7994C66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UnimplementedInterfaceExample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58435" cy="2762250"/>
            <wp:effectExtent l="0" t="0" r="12065" b="635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5F00">
      <w:pPr>
        <w:numPr>
          <w:ilvl w:val="0"/>
          <w:numId w:val="3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59705" cy="1910080"/>
            <wp:effectExtent l="0" t="0" r="10795" b="762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6BAB">
      <w:pPr>
        <w:numPr>
          <w:ilvl w:val="0"/>
          <w:numId w:val="3"/>
        </w:numPr>
        <w:ind w:leftChars="0"/>
        <w:rPr>
          <w:rFonts w:hint="default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0505"/>
            <wp:effectExtent l="0" t="0" r="6350" b="1079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1E2C">
      <w:pPr>
        <w:numPr>
          <w:ilvl w:val="0"/>
          <w:numId w:val="0"/>
        </w:numPr>
      </w:pPr>
    </w:p>
    <w:p w14:paraId="7494AC8E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 xml:space="preserve">Class InterfaceFieldModificationExample: 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0505"/>
            <wp:effectExtent l="0" t="0" r="6350" b="10795"/>
            <wp:docPr id="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E5D4">
      <w:pPr>
        <w:numPr>
          <w:ilvl w:val="0"/>
          <w:numId w:val="4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29230"/>
            <wp:effectExtent l="0" t="0" r="6350" b="127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9DD4">
      <w:pPr>
        <w:numPr>
          <w:ilvl w:val="0"/>
          <w:numId w:val="4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0500" cy="3180715"/>
            <wp:effectExtent l="0" t="0" r="0" b="6985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3FB9D">
      <w:pPr>
        <w:numPr>
          <w:ilvl w:val="0"/>
          <w:numId w:val="4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3995"/>
            <wp:effectExtent l="0" t="0" r="6350" b="1905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D9CAC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6BFDA3D4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MissingOverrideAnnotationExample: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3680"/>
            <wp:effectExtent l="0" t="0" r="6350" b="7620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47258">
      <w:pPr>
        <w:numPr>
          <w:ilvl w:val="0"/>
          <w:numId w:val="5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4310" cy="1528445"/>
            <wp:effectExtent l="0" t="0" r="8890" b="8255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D8CC">
      <w:pPr>
        <w:numPr>
          <w:ilvl w:val="0"/>
          <w:numId w:val="5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2250"/>
            <wp:effectExtent l="0" t="0" r="6350" b="635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27C06"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2353117D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CatchGenericExceptionExample: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7965"/>
            <wp:effectExtent l="0" t="0" r="6350" b="635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4412">
      <w:pPr>
        <w:numPr>
          <w:ilvl w:val="0"/>
          <w:numId w:val="6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6220"/>
            <wp:effectExtent l="0" t="0" r="6350" b="508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30504">
      <w:pPr>
        <w:numPr>
          <w:ilvl w:val="0"/>
          <w:numId w:val="6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1135" cy="1644015"/>
            <wp:effectExtent l="0" t="0" r="12065" b="6985"/>
            <wp:docPr id="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B6FE3">
      <w:pPr>
        <w:numPr>
          <w:ilvl w:val="0"/>
          <w:numId w:val="6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45740"/>
            <wp:effectExtent l="0" t="0" r="6350" b="10160"/>
            <wp:docPr id="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75E1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1684E64F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NullPointerExample: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2250"/>
            <wp:effectExtent l="0" t="0" r="6350" b="635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8041">
      <w:pPr>
        <w:numPr>
          <w:ilvl w:val="0"/>
          <w:numId w:val="7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81300"/>
            <wp:effectExtent l="0" t="0" r="6350" b="0"/>
            <wp:docPr id="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4150" cy="2773680"/>
            <wp:effectExtent l="0" t="0" r="6350" b="7620"/>
            <wp:docPr id="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96AF">
      <w:pPr>
        <w:numPr>
          <w:ilvl w:val="0"/>
          <w:numId w:val="7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3040" cy="1320165"/>
            <wp:effectExtent l="0" t="0" r="10160" b="635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3675" cy="1700530"/>
            <wp:effectExtent l="0" t="0" r="9525" b="1270"/>
            <wp:docPr id="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A6DC">
      <w:pPr>
        <w:numPr>
          <w:ilvl w:val="0"/>
          <w:numId w:val="7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0505"/>
            <wp:effectExtent l="0" t="0" r="6350" b="1079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D82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6EBC29C3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OvercatchingExceptionExample: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6220"/>
            <wp:effectExtent l="0" t="0" r="6350" b="5080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227B7">
      <w:pPr>
        <w:numPr>
          <w:ilvl w:val="0"/>
          <w:numId w:val="8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6690" cy="1955800"/>
            <wp:effectExtent l="0" t="0" r="3810" b="0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88C54">
      <w:pPr>
        <w:numPr>
          <w:ilvl w:val="0"/>
          <w:numId w:val="8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7965"/>
            <wp:effectExtent l="0" t="0" r="6350" b="635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98C0D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18C774F7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 xml:space="preserve">Class TightCoupingExample: 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58435" cy="2759710"/>
            <wp:effectExtent l="0" t="0" r="12065" b="8890"/>
            <wp:docPr id="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57E57">
      <w:pPr>
        <w:numPr>
          <w:ilvl w:val="0"/>
          <w:numId w:val="9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5425"/>
            <wp:effectExtent l="0" t="0" r="6350" b="3175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971D">
      <w:pPr>
        <w:numPr>
          <w:ilvl w:val="0"/>
          <w:numId w:val="9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016500" cy="2626995"/>
            <wp:effectExtent l="0" t="0" r="0" b="1905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DBFC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ViolationOFEncapsulationExample 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3995"/>
            <wp:effectExtent l="0" t="0" r="6350" b="1905"/>
            <wp:docPr id="5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955AD">
      <w:pPr>
        <w:numPr>
          <w:ilvl w:val="0"/>
          <w:numId w:val="10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6220"/>
            <wp:effectExtent l="0" t="0" r="6350" b="5080"/>
            <wp:docPr id="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F0C4">
      <w:pPr>
        <w:numPr>
          <w:ilvl w:val="0"/>
          <w:numId w:val="10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7960" cy="3759835"/>
            <wp:effectExtent l="0" t="0" r="2540" b="12065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4CC6">
      <w:pPr>
        <w:numPr>
          <w:ilvl w:val="0"/>
          <w:numId w:val="10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8595" cy="2771775"/>
            <wp:effectExtent l="0" t="0" r="1905" b="9525"/>
            <wp:docPr id="5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E9BFD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03293F56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UnreachableCodeExample: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7965"/>
            <wp:effectExtent l="0" t="0" r="6350" b="635"/>
            <wp:docPr id="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F3F26">
      <w:pPr>
        <w:numPr>
          <w:ilvl w:val="0"/>
          <w:numId w:val="11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1455"/>
            <wp:effectExtent l="0" t="0" r="6350" b="4445"/>
            <wp:docPr id="5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535D">
      <w:pPr>
        <w:numPr>
          <w:ilvl w:val="0"/>
          <w:numId w:val="11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3995"/>
            <wp:effectExtent l="0" t="0" r="6350" b="1905"/>
            <wp:docPr id="5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20A0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28ADAC7D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 xml:space="preserve">Class IncompleteInterfaceImplementationExample: 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57170"/>
            <wp:effectExtent l="0" t="0" r="6350" b="11430"/>
            <wp:docPr id="5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677C">
      <w:pPr>
        <w:numPr>
          <w:ilvl w:val="0"/>
          <w:numId w:val="12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3680"/>
            <wp:effectExtent l="0" t="0" r="6350" b="7620"/>
            <wp:docPr id="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F1DE">
      <w:pPr>
        <w:numPr>
          <w:ilvl w:val="0"/>
          <w:numId w:val="12"/>
        </w:numPr>
        <w:ind w:leftChars="0"/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76220"/>
            <wp:effectExtent l="0" t="0" r="6350" b="5080"/>
            <wp:docPr id="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F958C">
      <w:pPr>
        <w:numPr>
          <w:ilvl w:val="0"/>
          <w:numId w:val="0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</w:p>
    <w:p w14:paraId="72A69BB9"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30"/>
          <w:szCs w:val="30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30"/>
          <w:szCs w:val="30"/>
          <w:lang w:val="en-US"/>
        </w:rPr>
        <w:t>Class InterfaceNamingInconsstencyExample</w:t>
      </w:r>
      <w:bookmarkEnd w:id="0"/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7965"/>
            <wp:effectExtent l="0" t="0" r="6350" b="635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86D6F">
      <w:pPr>
        <w:numPr>
          <w:ilvl w:val="0"/>
          <w:numId w:val="13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Các lỗi xuất hiện: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84475"/>
            <wp:effectExtent l="0" t="0" r="6350" b="9525"/>
            <wp:docPr id="6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729A">
      <w:pPr>
        <w:numPr>
          <w:ilvl w:val="0"/>
          <w:numId w:val="13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Đề xuất sửa lỗi: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73675" cy="1851025"/>
            <wp:effectExtent l="0" t="0" r="9525" b="3175"/>
            <wp:docPr id="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C3A8">
      <w:pPr>
        <w:numPr>
          <w:ilvl w:val="0"/>
          <w:numId w:val="13"/>
        </w:numPr>
        <w:rPr>
          <w:rFonts w:hint="default" w:ascii="Times New Roman" w:hAnsi="Times New Roman" w:cs="Times New Roman"/>
          <w:sz w:val="30"/>
          <w:szCs w:val="30"/>
          <w:lang w:val="en-US"/>
        </w:rPr>
      </w:pPr>
      <w:r>
        <w:rPr>
          <w:rFonts w:hint="default" w:ascii="Times New Roman" w:hAnsi="Times New Roman" w:cs="Times New Roman"/>
          <w:sz w:val="30"/>
          <w:szCs w:val="30"/>
          <w:lang w:val="en-US"/>
        </w:rPr>
        <w:t>Viết lại code:</w:t>
      </w:r>
      <w:r>
        <w:rPr>
          <w:rFonts w:hint="default" w:ascii="Times New Roman" w:hAnsi="Times New Roman" w:cs="Times New Roman"/>
          <w:sz w:val="30"/>
          <w:szCs w:val="30"/>
          <w:lang w:val="en-US"/>
        </w:rPr>
        <w:br w:type="textWrapping"/>
      </w:r>
      <w:r>
        <w:drawing>
          <wp:inline distT="0" distB="0" distL="114300" distR="114300">
            <wp:extent cx="5264150" cy="2767965"/>
            <wp:effectExtent l="0" t="0" r="6350" b="635"/>
            <wp:docPr id="6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DBDB0C"/>
    <w:multiLevelType w:val="singleLevel"/>
    <w:tmpl w:val="95DBDB0C"/>
    <w:lvl w:ilvl="0" w:tentative="0">
      <w:start w:val="1"/>
      <w:numFmt w:val="lowerLetter"/>
      <w:suff w:val="space"/>
      <w:lvlText w:val="%1."/>
      <w:lvlJc w:val="left"/>
    </w:lvl>
  </w:abstractNum>
  <w:abstractNum w:abstractNumId="1">
    <w:nsid w:val="9836FF0E"/>
    <w:multiLevelType w:val="singleLevel"/>
    <w:tmpl w:val="9836FF0E"/>
    <w:lvl w:ilvl="0" w:tentative="0">
      <w:start w:val="1"/>
      <w:numFmt w:val="lowerLetter"/>
      <w:suff w:val="space"/>
      <w:lvlText w:val="%1."/>
      <w:lvlJc w:val="left"/>
    </w:lvl>
  </w:abstractNum>
  <w:abstractNum w:abstractNumId="2">
    <w:nsid w:val="9C18C703"/>
    <w:multiLevelType w:val="singleLevel"/>
    <w:tmpl w:val="9C18C703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9D87C81"/>
    <w:multiLevelType w:val="singleLevel"/>
    <w:tmpl w:val="A9D87C81"/>
    <w:lvl w:ilvl="0" w:tentative="0">
      <w:start w:val="1"/>
      <w:numFmt w:val="lowerLetter"/>
      <w:suff w:val="space"/>
      <w:lvlText w:val="%1."/>
      <w:lvlJc w:val="left"/>
    </w:lvl>
  </w:abstractNum>
  <w:abstractNum w:abstractNumId="4">
    <w:nsid w:val="AE451F91"/>
    <w:multiLevelType w:val="singleLevel"/>
    <w:tmpl w:val="AE451F91"/>
    <w:lvl w:ilvl="0" w:tentative="0">
      <w:start w:val="1"/>
      <w:numFmt w:val="lowerLetter"/>
      <w:suff w:val="space"/>
      <w:lvlText w:val="%1."/>
      <w:lvlJc w:val="left"/>
    </w:lvl>
  </w:abstractNum>
  <w:abstractNum w:abstractNumId="5">
    <w:nsid w:val="DFA69298"/>
    <w:multiLevelType w:val="singleLevel"/>
    <w:tmpl w:val="DFA69298"/>
    <w:lvl w:ilvl="0" w:tentative="0">
      <w:start w:val="1"/>
      <w:numFmt w:val="lowerLetter"/>
      <w:suff w:val="space"/>
      <w:lvlText w:val="%1."/>
      <w:lvlJc w:val="left"/>
    </w:lvl>
  </w:abstractNum>
  <w:abstractNum w:abstractNumId="6">
    <w:nsid w:val="F68011B9"/>
    <w:multiLevelType w:val="singleLevel"/>
    <w:tmpl w:val="F68011B9"/>
    <w:lvl w:ilvl="0" w:tentative="0">
      <w:start w:val="1"/>
      <w:numFmt w:val="lowerLetter"/>
      <w:suff w:val="space"/>
      <w:lvlText w:val="%1."/>
      <w:lvlJc w:val="left"/>
    </w:lvl>
  </w:abstractNum>
  <w:abstractNum w:abstractNumId="7">
    <w:nsid w:val="FC56E98F"/>
    <w:multiLevelType w:val="singleLevel"/>
    <w:tmpl w:val="FC56E98F"/>
    <w:lvl w:ilvl="0" w:tentative="0">
      <w:start w:val="1"/>
      <w:numFmt w:val="lowerLetter"/>
      <w:suff w:val="space"/>
      <w:lvlText w:val="%1."/>
      <w:lvlJc w:val="left"/>
    </w:lvl>
  </w:abstractNum>
  <w:abstractNum w:abstractNumId="8">
    <w:nsid w:val="15E8A302"/>
    <w:multiLevelType w:val="singleLevel"/>
    <w:tmpl w:val="15E8A302"/>
    <w:lvl w:ilvl="0" w:tentative="0">
      <w:start w:val="1"/>
      <w:numFmt w:val="lowerLetter"/>
      <w:suff w:val="space"/>
      <w:lvlText w:val="%1."/>
      <w:lvlJc w:val="left"/>
    </w:lvl>
  </w:abstractNum>
  <w:abstractNum w:abstractNumId="9">
    <w:nsid w:val="193A9822"/>
    <w:multiLevelType w:val="singleLevel"/>
    <w:tmpl w:val="193A9822"/>
    <w:lvl w:ilvl="0" w:tentative="0">
      <w:start w:val="1"/>
      <w:numFmt w:val="lowerLetter"/>
      <w:suff w:val="space"/>
      <w:lvlText w:val="%1."/>
      <w:lvlJc w:val="left"/>
    </w:lvl>
  </w:abstractNum>
  <w:abstractNum w:abstractNumId="10">
    <w:nsid w:val="1FCBF929"/>
    <w:multiLevelType w:val="singleLevel"/>
    <w:tmpl w:val="1FCBF929"/>
    <w:lvl w:ilvl="0" w:tentative="0">
      <w:start w:val="1"/>
      <w:numFmt w:val="lowerLetter"/>
      <w:suff w:val="space"/>
      <w:lvlText w:val="%1."/>
      <w:lvlJc w:val="left"/>
    </w:lvl>
  </w:abstractNum>
  <w:abstractNum w:abstractNumId="11">
    <w:nsid w:val="280CF060"/>
    <w:multiLevelType w:val="singleLevel"/>
    <w:tmpl w:val="280CF060"/>
    <w:lvl w:ilvl="0" w:tentative="0">
      <w:start w:val="1"/>
      <w:numFmt w:val="lowerLetter"/>
      <w:suff w:val="space"/>
      <w:lvlText w:val="%1."/>
      <w:lvlJc w:val="left"/>
    </w:lvl>
  </w:abstractNum>
  <w:abstractNum w:abstractNumId="12">
    <w:nsid w:val="41EDE371"/>
    <w:multiLevelType w:val="singleLevel"/>
    <w:tmpl w:val="41EDE371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2"/>
  </w:num>
  <w:num w:numId="2">
    <w:abstractNumId w:val="11"/>
  </w:num>
  <w:num w:numId="3">
    <w:abstractNumId w:val="6"/>
  </w:num>
  <w:num w:numId="4">
    <w:abstractNumId w:val="4"/>
  </w:num>
  <w:num w:numId="5">
    <w:abstractNumId w:val="9"/>
  </w:num>
  <w:num w:numId="6">
    <w:abstractNumId w:val="1"/>
  </w:num>
  <w:num w:numId="7">
    <w:abstractNumId w:val="5"/>
  </w:num>
  <w:num w:numId="8">
    <w:abstractNumId w:val="0"/>
  </w:num>
  <w:num w:numId="9">
    <w:abstractNumId w:val="12"/>
  </w:num>
  <w:num w:numId="10">
    <w:abstractNumId w:val="10"/>
  </w:num>
  <w:num w:numId="11">
    <w:abstractNumId w:val="7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679788D"/>
    <w:rsid w:val="01914007"/>
    <w:rsid w:val="0F9D1F6B"/>
    <w:rsid w:val="66797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0</Words>
  <Characters>0</Characters>
  <Lines>0</Lines>
  <Paragraphs>0</Paragraphs>
  <TotalTime>97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2025-06-12T03:48:00Z</dcterms:created>
  <dc:creator>Tiến Hưng Nguyễn</dc:creator>
  <cp:lastModifiedBy>Tiến Hưng Nguyễn</cp:lastModifiedBy>
  <dcterms:modified xsi:type="dcterms:W3CDTF">2025-06-15T16:14:30Z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CEEC0F4D13C34D758AF6BFAEBB30C444_11</vt:lpwstr>
  </property>
</Properties>
</file>